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B42" w:rsidRDefault="00820F48">
      <w:pPr>
        <w:shd w:val="clear" w:color="auto" w:fill="FFFFFF"/>
        <w:ind w:left="6238"/>
        <w:jc w:val="both"/>
        <w:rPr>
          <w:b/>
          <w:bCs/>
          <w:color w:val="000000"/>
          <w:spacing w:val="-4"/>
          <w:sz w:val="22"/>
          <w:szCs w:val="22"/>
        </w:rPr>
      </w:pPr>
      <w:r>
        <w:rPr>
          <w:b/>
          <w:bCs/>
          <w:color w:val="000000"/>
          <w:spacing w:val="-4"/>
          <w:sz w:val="22"/>
          <w:szCs w:val="22"/>
        </w:rPr>
        <w:t>Załącznik Nr 3</w:t>
      </w:r>
    </w:p>
    <w:p w:rsidR="00910B42" w:rsidRDefault="00910B42">
      <w:pPr>
        <w:shd w:val="clear" w:color="auto" w:fill="FFFFFF"/>
        <w:ind w:left="6238"/>
        <w:jc w:val="both"/>
        <w:rPr>
          <w:b/>
          <w:bCs/>
          <w:color w:val="000000"/>
          <w:spacing w:val="-4"/>
          <w:sz w:val="22"/>
          <w:szCs w:val="22"/>
        </w:rPr>
      </w:pPr>
    </w:p>
    <w:p w:rsidR="00910B42" w:rsidRDefault="00910B42">
      <w:pPr>
        <w:shd w:val="clear" w:color="auto" w:fill="FFFFFF"/>
        <w:ind w:left="6238"/>
        <w:jc w:val="both"/>
        <w:rPr>
          <w:b/>
          <w:bCs/>
          <w:color w:val="000000"/>
          <w:spacing w:val="-4"/>
          <w:sz w:val="22"/>
          <w:szCs w:val="22"/>
        </w:rPr>
      </w:pPr>
    </w:p>
    <w:p w:rsidR="00910B42" w:rsidRDefault="00820F48">
      <w:pPr>
        <w:shd w:val="clear" w:color="auto" w:fill="FFFFFF"/>
        <w:spacing w:before="274"/>
        <w:jc w:val="both"/>
        <w:rPr>
          <w:color w:val="000000"/>
          <w:spacing w:val="2"/>
        </w:rPr>
      </w:pPr>
      <w:r>
        <w:rPr>
          <w:color w:val="000000"/>
          <w:spacing w:val="2"/>
        </w:rPr>
        <w:t>(pełna nazwa i adres Wykonawcy)</w:t>
      </w:r>
    </w:p>
    <w:p w:rsidR="00910B42" w:rsidRDefault="00820F48">
      <w:pPr>
        <w:shd w:val="clear" w:color="auto" w:fill="FFFFFF"/>
        <w:spacing w:before="667"/>
        <w:ind w:left="2280"/>
        <w:jc w:val="both"/>
        <w:rPr>
          <w:color w:val="000000"/>
          <w:spacing w:val="-2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>OFERTA WYKONAWCY - wzór</w:t>
      </w:r>
    </w:p>
    <w:p w:rsidR="00910B42" w:rsidRDefault="00910B42">
      <w:pPr>
        <w:jc w:val="center"/>
        <w:rPr>
          <w:b/>
        </w:rPr>
      </w:pPr>
    </w:p>
    <w:p w:rsidR="00910B42" w:rsidRDefault="00820F48">
      <w:pPr>
        <w:rPr>
          <w:rFonts w:cs="Tahoma"/>
        </w:rPr>
      </w:pPr>
      <w:r>
        <w:rPr>
          <w:rFonts w:cs="Tahoma"/>
        </w:rPr>
        <w:t>Nazwa Wykonawcy: .....................................................................................................................................................</w:t>
      </w:r>
    </w:p>
    <w:p w:rsidR="00910B42" w:rsidRDefault="00910B42"/>
    <w:p w:rsidR="00910B42" w:rsidRDefault="00820F48">
      <w:pPr>
        <w:rPr>
          <w:rFonts w:eastAsia="Lucida Sans Unicode" w:cs="Tahoma"/>
        </w:rPr>
      </w:pPr>
      <w:r>
        <w:rPr>
          <w:rFonts w:eastAsia="Lucida Sans Unicode" w:cs="Tahoma"/>
        </w:rPr>
        <w:t>Siedziba: ........................................................................................................................................................................</w:t>
      </w:r>
    </w:p>
    <w:p w:rsidR="00910B42" w:rsidRDefault="00910B42"/>
    <w:p w:rsidR="00910B42" w:rsidRDefault="00820F48">
      <w:pPr>
        <w:rPr>
          <w:rFonts w:eastAsia="Lucida Sans Unicode" w:cs="Tahoma"/>
        </w:rPr>
      </w:pPr>
      <w:r>
        <w:rPr>
          <w:rFonts w:eastAsia="Lucida Sans Unicode" w:cs="Tahoma"/>
        </w:rPr>
        <w:t>Adres poczty elektronicznej ........................................................ strona internetowa................................................</w:t>
      </w:r>
    </w:p>
    <w:p w:rsidR="00910B42" w:rsidRDefault="00910B42"/>
    <w:p w:rsidR="00910B42" w:rsidRDefault="00820F48">
      <w:r>
        <w:t>Nr telefonu ....................................................................... Nr faksu ...........................................................................</w:t>
      </w:r>
    </w:p>
    <w:p w:rsidR="00910B42" w:rsidRDefault="00910B42"/>
    <w:p w:rsidR="00910B42" w:rsidRDefault="00820F48">
      <w:r>
        <w:t xml:space="preserve">Nr NIP ................................................................................. Nr REGON......................................................... </w:t>
      </w:r>
    </w:p>
    <w:p w:rsidR="00910B42" w:rsidRDefault="00910B42"/>
    <w:p w:rsidR="00910B42" w:rsidRDefault="00820F48">
      <w:r>
        <w:t>KRS ............................................</w:t>
      </w:r>
    </w:p>
    <w:p w:rsidR="00910B42" w:rsidRDefault="00820F48">
      <w:pPr>
        <w:pStyle w:val="Nagwek1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>
        <w:rPr>
          <w:rFonts w:ascii="Times New Roman" w:hAnsi="Times New Roman" w:cs="Times New Roman"/>
          <w:bCs w:val="0"/>
          <w:color w:val="000000"/>
          <w:spacing w:val="-1"/>
          <w:sz w:val="24"/>
          <w:szCs w:val="24"/>
          <w:lang w:val="pl-PL"/>
        </w:rPr>
        <w:t xml:space="preserve">W związku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 xml:space="preserve">z </w:t>
      </w:r>
      <w:r>
        <w:rPr>
          <w:rFonts w:ascii="Times New Roman" w:hAnsi="Times New Roman" w:cs="Times New Roman"/>
          <w:bCs w:val="0"/>
          <w:color w:val="000000"/>
          <w:spacing w:val="-1"/>
          <w:sz w:val="24"/>
          <w:szCs w:val="24"/>
          <w:lang w:val="pl-PL"/>
        </w:rPr>
        <w:t xml:space="preserve">udziałem w przetargu nieograniczonym, </w:t>
      </w:r>
      <w:r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  <w:lang w:val="pl-PL"/>
        </w:rPr>
        <w:t xml:space="preserve">postępowanie nr </w:t>
      </w:r>
      <w:r w:rsidR="00EB4793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  <w:lang w:val="pl-PL"/>
        </w:rPr>
        <w:t>26.6.2020</w:t>
      </w:r>
      <w:r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Cs w:val="0"/>
          <w:color w:val="000000"/>
          <w:spacing w:val="-1"/>
          <w:sz w:val="24"/>
          <w:szCs w:val="24"/>
          <w:lang w:val="pl-PL"/>
        </w:rPr>
        <w:t xml:space="preserve">na </w:t>
      </w:r>
      <w:r w:rsidR="00687BB3">
        <w:rPr>
          <w:rFonts w:ascii="Times New Roman" w:eastAsia="Times New Roman" w:hAnsi="Times New Roman" w:cs="Times New Roman"/>
          <w:sz w:val="24"/>
          <w:szCs w:val="24"/>
          <w:lang w:val="pl-PL"/>
        </w:rPr>
        <w:t>organizację wyjazdów zawodoznawczych</w:t>
      </w:r>
      <w:r>
        <w:rPr>
          <w:b w:val="0"/>
          <w:bCs w:val="0"/>
          <w:color w:val="000000"/>
          <w:spacing w:val="-8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>oświadczamy, że:</w:t>
      </w:r>
    </w:p>
    <w:p w:rsidR="00910B42" w:rsidRDefault="00820F48">
      <w:pPr>
        <w:pStyle w:val="Akapitzlist"/>
        <w:numPr>
          <w:ilvl w:val="0"/>
          <w:numId w:val="1"/>
        </w:numPr>
        <w:shd w:val="clear" w:color="auto" w:fill="FFFFFF"/>
        <w:tabs>
          <w:tab w:val="left" w:pos="242"/>
          <w:tab w:val="left" w:leader="dot" w:pos="2107"/>
        </w:tabs>
        <w:spacing w:line="413" w:lineRule="exact"/>
        <w:ind w:right="1805"/>
        <w:jc w:val="both"/>
        <w:rPr>
          <w:b/>
          <w:bCs/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Oferujemy realizację w/w usługi </w:t>
      </w:r>
      <w:r>
        <w:rPr>
          <w:b/>
          <w:bCs/>
          <w:color w:val="000000"/>
          <w:spacing w:val="-2"/>
          <w:sz w:val="24"/>
          <w:szCs w:val="24"/>
        </w:rPr>
        <w:t>za cenę ryczałtową:</w:t>
      </w:r>
    </w:p>
    <w:p w:rsidR="00687BB3" w:rsidRPr="00687BB3" w:rsidRDefault="00687BB3" w:rsidP="00687BB3">
      <w:pPr>
        <w:shd w:val="clear" w:color="auto" w:fill="FFFFFF"/>
        <w:tabs>
          <w:tab w:val="left" w:pos="242"/>
          <w:tab w:val="left" w:leader="dot" w:pos="2107"/>
        </w:tabs>
        <w:spacing w:line="413" w:lineRule="exact"/>
        <w:ind w:right="1805"/>
        <w:jc w:val="both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Część I – wyjazd </w:t>
      </w:r>
      <w:proofErr w:type="spellStart"/>
      <w:r w:rsidR="00A43F09">
        <w:rPr>
          <w:b/>
          <w:bCs/>
          <w:color w:val="000000"/>
          <w:spacing w:val="-2"/>
          <w:sz w:val="24"/>
          <w:szCs w:val="24"/>
        </w:rPr>
        <w:t>zawodoznawczy</w:t>
      </w:r>
      <w:proofErr w:type="spellEnd"/>
      <w:r w:rsidR="00A43F09"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b/>
          <w:bCs/>
          <w:color w:val="000000"/>
          <w:spacing w:val="-2"/>
          <w:sz w:val="24"/>
          <w:szCs w:val="24"/>
        </w:rPr>
        <w:t xml:space="preserve">do </w:t>
      </w:r>
      <w:r w:rsidR="00EB4793">
        <w:rPr>
          <w:b/>
          <w:bCs/>
          <w:color w:val="000000"/>
          <w:spacing w:val="-2"/>
          <w:sz w:val="24"/>
          <w:szCs w:val="24"/>
        </w:rPr>
        <w:t>Warszawy</w:t>
      </w:r>
    </w:p>
    <w:p w:rsidR="00910B42" w:rsidRDefault="00820F48">
      <w:pPr>
        <w:shd w:val="clear" w:color="auto" w:fill="FFFFFF"/>
        <w:tabs>
          <w:tab w:val="left" w:pos="242"/>
          <w:tab w:val="left" w:leader="dot" w:pos="2107"/>
        </w:tabs>
        <w:spacing w:line="413" w:lineRule="exact"/>
        <w:ind w:right="1805" w:hanging="15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netto</w:t>
      </w:r>
      <w:r>
        <w:rPr>
          <w:b/>
          <w:bCs/>
          <w:color w:val="000000"/>
          <w:sz w:val="24"/>
          <w:szCs w:val="24"/>
        </w:rPr>
        <w:tab/>
        <w:t>zł</w:t>
      </w:r>
    </w:p>
    <w:p w:rsidR="00910B42" w:rsidRDefault="00820F48">
      <w:pPr>
        <w:shd w:val="clear" w:color="auto" w:fill="FFFFFF"/>
        <w:tabs>
          <w:tab w:val="left" w:leader="dot" w:pos="3075"/>
        </w:tabs>
        <w:spacing w:line="413" w:lineRule="exact"/>
        <w:jc w:val="both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 xml:space="preserve">podatek VAT </w:t>
      </w:r>
      <w:r>
        <w:rPr>
          <w:b/>
          <w:bCs/>
          <w:color w:val="000000"/>
          <w:spacing w:val="18"/>
          <w:sz w:val="24"/>
          <w:szCs w:val="24"/>
        </w:rPr>
        <w:t>…....%,…</w:t>
      </w:r>
      <w:r>
        <w:rPr>
          <w:b/>
          <w:bCs/>
          <w:color w:val="000000"/>
          <w:sz w:val="24"/>
          <w:szCs w:val="24"/>
        </w:rPr>
        <w:t xml:space="preserve">..…….. </w:t>
      </w:r>
      <w:r>
        <w:rPr>
          <w:b/>
          <w:bCs/>
          <w:color w:val="000000"/>
          <w:spacing w:val="-5"/>
          <w:sz w:val="24"/>
          <w:szCs w:val="24"/>
        </w:rPr>
        <w:t>zł</w:t>
      </w:r>
    </w:p>
    <w:p w:rsidR="00910B42" w:rsidRDefault="00820F48">
      <w:pPr>
        <w:shd w:val="clear" w:color="auto" w:fill="FFFFFF"/>
        <w:tabs>
          <w:tab w:val="left" w:leader="dot" w:pos="2150"/>
          <w:tab w:val="left" w:leader="dot" w:pos="8563"/>
        </w:tabs>
        <w:spacing w:line="413" w:lineRule="exact"/>
        <w:jc w:val="both"/>
        <w:rPr>
          <w:b/>
          <w:bCs/>
          <w:color w:val="000000"/>
          <w:spacing w:val="15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brutto</w:t>
      </w:r>
      <w:r>
        <w:rPr>
          <w:b/>
          <w:bCs/>
          <w:color w:val="000000"/>
          <w:sz w:val="24"/>
          <w:szCs w:val="24"/>
        </w:rPr>
        <w:tab/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>zł,  słownie</w:t>
      </w:r>
      <w:r>
        <w:rPr>
          <w:b/>
          <w:bCs/>
          <w:color w:val="000000"/>
          <w:sz w:val="24"/>
          <w:szCs w:val="24"/>
        </w:rPr>
        <w:t xml:space="preserve">………………………………………………….….. </w:t>
      </w:r>
      <w:r>
        <w:rPr>
          <w:b/>
          <w:bCs/>
          <w:color w:val="000000"/>
          <w:spacing w:val="15"/>
          <w:sz w:val="24"/>
          <w:szCs w:val="24"/>
        </w:rPr>
        <w:t>zł.</w:t>
      </w:r>
    </w:p>
    <w:p w:rsidR="00687BB3" w:rsidRPr="00687BB3" w:rsidRDefault="00687BB3" w:rsidP="00687BB3">
      <w:pPr>
        <w:shd w:val="clear" w:color="auto" w:fill="FFFFFF"/>
        <w:tabs>
          <w:tab w:val="left" w:pos="242"/>
          <w:tab w:val="left" w:leader="dot" w:pos="2107"/>
        </w:tabs>
        <w:spacing w:line="413" w:lineRule="exact"/>
        <w:ind w:right="1805"/>
        <w:jc w:val="both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Część II – wyjazd </w:t>
      </w:r>
      <w:proofErr w:type="spellStart"/>
      <w:r w:rsidR="00A43F09">
        <w:rPr>
          <w:b/>
          <w:bCs/>
          <w:color w:val="000000"/>
          <w:spacing w:val="-2"/>
          <w:sz w:val="24"/>
          <w:szCs w:val="24"/>
        </w:rPr>
        <w:t>zawodoznawczy</w:t>
      </w:r>
      <w:proofErr w:type="spellEnd"/>
      <w:r w:rsidR="00A43F09"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b/>
          <w:bCs/>
          <w:color w:val="000000"/>
          <w:spacing w:val="-2"/>
          <w:sz w:val="24"/>
          <w:szCs w:val="24"/>
        </w:rPr>
        <w:t xml:space="preserve">do </w:t>
      </w:r>
      <w:r w:rsidR="00EB4793">
        <w:rPr>
          <w:b/>
          <w:bCs/>
          <w:color w:val="000000"/>
          <w:spacing w:val="-2"/>
          <w:sz w:val="24"/>
          <w:szCs w:val="24"/>
        </w:rPr>
        <w:t>Poznania</w:t>
      </w:r>
      <w:bookmarkStart w:id="0" w:name="_GoBack"/>
      <w:bookmarkEnd w:id="0"/>
    </w:p>
    <w:p w:rsidR="00687BB3" w:rsidRDefault="00687BB3" w:rsidP="00687BB3">
      <w:pPr>
        <w:shd w:val="clear" w:color="auto" w:fill="FFFFFF"/>
        <w:tabs>
          <w:tab w:val="left" w:pos="242"/>
          <w:tab w:val="left" w:leader="dot" w:pos="2107"/>
        </w:tabs>
        <w:spacing w:line="413" w:lineRule="exact"/>
        <w:ind w:right="1805" w:hanging="15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netto</w:t>
      </w:r>
      <w:r>
        <w:rPr>
          <w:b/>
          <w:bCs/>
          <w:color w:val="000000"/>
          <w:sz w:val="24"/>
          <w:szCs w:val="24"/>
        </w:rPr>
        <w:tab/>
        <w:t>zł</w:t>
      </w:r>
    </w:p>
    <w:p w:rsidR="00687BB3" w:rsidRDefault="00687BB3" w:rsidP="00687BB3">
      <w:pPr>
        <w:shd w:val="clear" w:color="auto" w:fill="FFFFFF"/>
        <w:tabs>
          <w:tab w:val="left" w:leader="dot" w:pos="3075"/>
        </w:tabs>
        <w:spacing w:line="413" w:lineRule="exact"/>
        <w:jc w:val="both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 xml:space="preserve">podatek VAT </w:t>
      </w:r>
      <w:r>
        <w:rPr>
          <w:b/>
          <w:bCs/>
          <w:color w:val="000000"/>
          <w:spacing w:val="18"/>
          <w:sz w:val="24"/>
          <w:szCs w:val="24"/>
        </w:rPr>
        <w:t>…....%,…</w:t>
      </w:r>
      <w:r>
        <w:rPr>
          <w:b/>
          <w:bCs/>
          <w:color w:val="000000"/>
          <w:sz w:val="24"/>
          <w:szCs w:val="24"/>
        </w:rPr>
        <w:t xml:space="preserve">..…….. </w:t>
      </w:r>
      <w:r>
        <w:rPr>
          <w:b/>
          <w:bCs/>
          <w:color w:val="000000"/>
          <w:spacing w:val="-5"/>
          <w:sz w:val="24"/>
          <w:szCs w:val="24"/>
        </w:rPr>
        <w:t>zł</w:t>
      </w:r>
    </w:p>
    <w:p w:rsidR="00AB5C69" w:rsidRPr="00687BB3" w:rsidRDefault="00687BB3">
      <w:pPr>
        <w:shd w:val="clear" w:color="auto" w:fill="FFFFFF"/>
        <w:tabs>
          <w:tab w:val="left" w:leader="dot" w:pos="2150"/>
          <w:tab w:val="left" w:leader="dot" w:pos="8563"/>
        </w:tabs>
        <w:spacing w:line="413" w:lineRule="exact"/>
        <w:jc w:val="both"/>
        <w:rPr>
          <w:b/>
          <w:bCs/>
          <w:color w:val="000000"/>
          <w:spacing w:val="15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brutto</w:t>
      </w:r>
      <w:r>
        <w:rPr>
          <w:b/>
          <w:bCs/>
          <w:color w:val="000000"/>
          <w:sz w:val="24"/>
          <w:szCs w:val="24"/>
        </w:rPr>
        <w:tab/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>zł,  słownie</w:t>
      </w:r>
      <w:r>
        <w:rPr>
          <w:b/>
          <w:bCs/>
          <w:color w:val="000000"/>
          <w:sz w:val="24"/>
          <w:szCs w:val="24"/>
        </w:rPr>
        <w:t xml:space="preserve">………………………………………………….….. </w:t>
      </w:r>
      <w:r>
        <w:rPr>
          <w:b/>
          <w:bCs/>
          <w:color w:val="000000"/>
          <w:spacing w:val="15"/>
          <w:sz w:val="24"/>
          <w:szCs w:val="24"/>
        </w:rPr>
        <w:t>zł.</w:t>
      </w:r>
      <w:bookmarkStart w:id="1" w:name="__DdeLink__1877_35707100"/>
      <w:bookmarkStart w:id="2" w:name="_Hlk494881760"/>
      <w:bookmarkEnd w:id="1"/>
      <w:bookmarkEnd w:id="2"/>
    </w:p>
    <w:p w:rsidR="00910B42" w:rsidRDefault="00687BB3">
      <w:pPr>
        <w:shd w:val="clear" w:color="auto" w:fill="FFFFFF"/>
        <w:tabs>
          <w:tab w:val="left" w:leader="dot" w:pos="2150"/>
          <w:tab w:val="left" w:leader="dot" w:pos="8563"/>
        </w:tabs>
        <w:spacing w:line="413" w:lineRule="exact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Termin płatności faktury</w:t>
      </w:r>
      <w:r w:rsidR="00820F48">
        <w:rPr>
          <w:b/>
          <w:bCs/>
          <w:color w:val="000000"/>
          <w:sz w:val="24"/>
          <w:szCs w:val="24"/>
        </w:rPr>
        <w:t>: …………………………</w:t>
      </w:r>
    </w:p>
    <w:p w:rsidR="00687BB3" w:rsidRDefault="00687BB3">
      <w:pPr>
        <w:shd w:val="clear" w:color="auto" w:fill="FFFFFF"/>
        <w:tabs>
          <w:tab w:val="left" w:leader="dot" w:pos="2150"/>
          <w:tab w:val="left" w:leader="dot" w:pos="8563"/>
        </w:tabs>
        <w:spacing w:line="413" w:lineRule="exact"/>
        <w:jc w:val="both"/>
        <w:rPr>
          <w:b/>
          <w:bCs/>
          <w:color w:val="000000"/>
          <w:sz w:val="24"/>
          <w:szCs w:val="24"/>
        </w:rPr>
      </w:pPr>
    </w:p>
    <w:p w:rsidR="00910B42" w:rsidRDefault="00820F48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informuje, że </w:t>
      </w:r>
      <w:r>
        <w:rPr>
          <w:sz w:val="18"/>
          <w:szCs w:val="18"/>
        </w:rPr>
        <w:t>/*niepotrzebne skreślić</w:t>
      </w:r>
      <w:r>
        <w:rPr>
          <w:sz w:val="22"/>
          <w:szCs w:val="22"/>
        </w:rPr>
        <w:t>/:</w:t>
      </w:r>
    </w:p>
    <w:p w:rsidR="00910B42" w:rsidRDefault="00820F48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wybór oferty </w:t>
      </w:r>
      <w:r>
        <w:rPr>
          <w:b/>
          <w:sz w:val="22"/>
          <w:szCs w:val="22"/>
        </w:rPr>
        <w:t>nie będzie*)</w:t>
      </w:r>
      <w:r>
        <w:rPr>
          <w:sz w:val="22"/>
          <w:szCs w:val="22"/>
        </w:rPr>
        <w:t xml:space="preserve"> prowadzić do powstania u Zamawiającego obowiązku podatkowego</w:t>
      </w:r>
    </w:p>
    <w:p w:rsidR="00910B42" w:rsidRDefault="00820F48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wybór oferty </w:t>
      </w:r>
      <w:r>
        <w:rPr>
          <w:b/>
          <w:sz w:val="22"/>
          <w:szCs w:val="22"/>
        </w:rPr>
        <w:t>będzie</w:t>
      </w:r>
      <w:r>
        <w:rPr>
          <w:sz w:val="22"/>
          <w:szCs w:val="22"/>
        </w:rPr>
        <w:t>*) prowadzić do powstania u Zamawiającego obowiązku podatkowego w odniesieniu do następujących towarów/usług (w zależności od przedmiotu zamówienia):</w:t>
      </w:r>
    </w:p>
    <w:p w:rsidR="00910B42" w:rsidRDefault="00910B42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jc w:val="both"/>
        <w:rPr>
          <w:sz w:val="22"/>
          <w:szCs w:val="22"/>
        </w:rPr>
      </w:pPr>
    </w:p>
    <w:p w:rsidR="00910B42" w:rsidRDefault="00820F48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Wartość towaru/usług (w zależności od przedmiotu zamówienia)powodująca obowiązek podatkowy u Zamawiającego to ………………. zł netto**</w:t>
      </w:r>
    </w:p>
    <w:p w:rsidR="00910B42" w:rsidRDefault="00820F48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** dotyczy Wykonawców, których oferty będą generować obowiązek doliczania wartości podatku VAT do wartości netto oferty, tj. w przypadku:</w:t>
      </w:r>
    </w:p>
    <w:p w:rsidR="00910B42" w:rsidRDefault="00820F48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wewnątrzwspólnotowego nabycia towarów,</w:t>
      </w:r>
    </w:p>
    <w:p w:rsidR="00910B42" w:rsidRDefault="00820F48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mechanizmu odwróconego obciążenia, o którym mowa w art. 17 ust. 1 pkt 7 ustawy o podatku od towarów i usług,</w:t>
      </w:r>
    </w:p>
    <w:p w:rsidR="00910B42" w:rsidRDefault="00820F48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jc w:val="both"/>
      </w:pPr>
      <w:r>
        <w:rPr>
          <w:i/>
          <w:sz w:val="22"/>
          <w:szCs w:val="22"/>
        </w:rPr>
        <w:t>- importu usług lub importu towarów, z którymi wiąże się obowiązek doliczenia przez zamawiającego przy porównaniu cen ofertowych podatku VAT.</w:t>
      </w:r>
    </w:p>
    <w:p w:rsidR="00910B42" w:rsidRDefault="00820F48">
      <w:pPr>
        <w:widowControl/>
        <w:tabs>
          <w:tab w:val="left" w:pos="0"/>
          <w:tab w:val="left" w:pos="375"/>
        </w:tabs>
        <w:suppressAutoHyphens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Uwaga! Brak jakiejkolwiek informacji odebrany będzie jak brak powstania u Zamawiającego obowiązku podatkowego.</w:t>
      </w:r>
    </w:p>
    <w:p w:rsidR="00AB5C69" w:rsidRDefault="00AB5C69">
      <w:pPr>
        <w:shd w:val="clear" w:color="auto" w:fill="FFFFFF"/>
        <w:tabs>
          <w:tab w:val="left" w:pos="45"/>
        </w:tabs>
        <w:spacing w:before="2" w:line="413" w:lineRule="exact"/>
        <w:ind w:left="45"/>
        <w:jc w:val="both"/>
        <w:rPr>
          <w:color w:val="000000"/>
          <w:spacing w:val="-13"/>
          <w:sz w:val="24"/>
          <w:szCs w:val="24"/>
        </w:rPr>
      </w:pPr>
    </w:p>
    <w:p w:rsidR="00910B42" w:rsidRDefault="00820F48">
      <w:pPr>
        <w:shd w:val="clear" w:color="auto" w:fill="FFFFFF"/>
        <w:tabs>
          <w:tab w:val="left" w:pos="45"/>
        </w:tabs>
        <w:spacing w:before="2" w:line="413" w:lineRule="exact"/>
        <w:ind w:left="45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 xml:space="preserve">3.  </w:t>
      </w:r>
      <w:r>
        <w:rPr>
          <w:color w:val="000000"/>
          <w:spacing w:val="-1"/>
          <w:sz w:val="24"/>
          <w:szCs w:val="24"/>
        </w:rPr>
        <w:t>Oświadczamy, że w cenie naszej oferty zostały uwzględnione wszystkie koszty wykonania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zamówienia.</w:t>
      </w:r>
    </w:p>
    <w:p w:rsidR="00910B42" w:rsidRDefault="00820F48">
      <w:pPr>
        <w:shd w:val="clear" w:color="auto" w:fill="FFFFFF"/>
        <w:tabs>
          <w:tab w:val="left" w:pos="257"/>
          <w:tab w:val="left" w:leader="dot" w:pos="7387"/>
        </w:tabs>
        <w:spacing w:line="413" w:lineRule="exact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 xml:space="preserve">Oświadczamy, że przedmiot zamówienia wykonamy w terminie </w:t>
      </w:r>
      <w:r>
        <w:rPr>
          <w:color w:val="000000"/>
          <w:spacing w:val="-1"/>
          <w:sz w:val="24"/>
          <w:szCs w:val="24"/>
        </w:rPr>
        <w:t>określonym w SIWZ.</w:t>
      </w:r>
    </w:p>
    <w:p w:rsidR="00910B42" w:rsidRDefault="00820F48">
      <w:pPr>
        <w:shd w:val="clear" w:color="auto" w:fill="FFFFFF"/>
        <w:spacing w:line="413" w:lineRule="exact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5. Oświadczamy, że zapoznaliśmy się z treścią Specyfikacji Istotnych Warunków Zamówienia</w:t>
      </w:r>
    </w:p>
    <w:p w:rsidR="00910B42" w:rsidRDefault="00820F48">
      <w:pPr>
        <w:shd w:val="clear" w:color="auto" w:fill="FFFFFF"/>
        <w:spacing w:line="413" w:lineRule="exact"/>
        <w:ind w:left="163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(w tym ze wzorem umowy</w:t>
      </w:r>
      <w:r>
        <w:rPr>
          <w:color w:val="000000"/>
          <w:sz w:val="24"/>
          <w:szCs w:val="24"/>
        </w:rPr>
        <w:t xml:space="preserve">) i nie wnosimy do niej </w:t>
      </w:r>
      <w:r>
        <w:rPr>
          <w:color w:val="000000"/>
          <w:spacing w:val="1"/>
          <w:sz w:val="24"/>
          <w:szCs w:val="24"/>
        </w:rPr>
        <w:t xml:space="preserve">żadnych zastrzeżeń oraz przyjmujemy warunki w niej zawarte. </w:t>
      </w:r>
    </w:p>
    <w:p w:rsidR="00910B42" w:rsidRDefault="00820F48">
      <w:pPr>
        <w:shd w:val="clear" w:color="auto" w:fill="FFFFFF"/>
        <w:tabs>
          <w:tab w:val="left" w:leader="dot" w:pos="5151"/>
          <w:tab w:val="left" w:leader="dot" w:pos="8453"/>
        </w:tabs>
        <w:spacing w:line="413" w:lineRule="exact"/>
        <w:ind w:right="15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6. Oświadczamy, że uważamy się za związanych niniejszą ofertą na czas wskazany </w:t>
      </w:r>
      <w:r>
        <w:rPr>
          <w:color w:val="000000"/>
          <w:sz w:val="24"/>
          <w:szCs w:val="24"/>
        </w:rPr>
        <w:t xml:space="preserve">w SIWZ. </w:t>
      </w:r>
    </w:p>
    <w:p w:rsidR="00910B42" w:rsidRDefault="00820F48">
      <w:pPr>
        <w:shd w:val="clear" w:color="auto" w:fill="FFFFFF"/>
        <w:tabs>
          <w:tab w:val="left" w:leader="dot" w:pos="5151"/>
          <w:tab w:val="left" w:leader="dot" w:pos="8453"/>
        </w:tabs>
        <w:spacing w:line="413" w:lineRule="exact"/>
        <w:ind w:right="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Oświadczamy, że jesteśmy małym/średnim/dużym przedsiębiorcą*</w:t>
      </w:r>
      <w:r>
        <w:rPr>
          <w:color w:val="000000"/>
          <w:sz w:val="24"/>
          <w:szCs w:val="24"/>
        </w:rPr>
        <w:br/>
        <w:t>8. Usługi objęte przetargiem zamierzamy:</w:t>
      </w:r>
    </w:p>
    <w:p w:rsidR="00910B42" w:rsidRDefault="00820F48">
      <w:pPr>
        <w:shd w:val="clear" w:color="auto" w:fill="FFFFFF"/>
        <w:tabs>
          <w:tab w:val="left" w:leader="dot" w:pos="5151"/>
          <w:tab w:val="left" w:leader="dot" w:pos="8453"/>
        </w:tabs>
        <w:spacing w:line="413" w:lineRule="exact"/>
        <w:ind w:right="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 wykonać samodzielnie w całości/w zakresie*………………………………………….</w:t>
      </w:r>
    </w:p>
    <w:p w:rsidR="00910B42" w:rsidRDefault="00820F48">
      <w:pPr>
        <w:shd w:val="clear" w:color="auto" w:fill="FFFFFF"/>
        <w:tabs>
          <w:tab w:val="left" w:leader="dot" w:pos="5151"/>
          <w:tab w:val="left" w:leader="dot" w:pos="8453"/>
        </w:tabs>
        <w:spacing w:line="413" w:lineRule="exact"/>
        <w:ind w:right="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powierzyć w zakresie: ………………………………..................................................*</w:t>
      </w:r>
    </w:p>
    <w:p w:rsidR="00910B42" w:rsidRDefault="00820F48">
      <w:pPr>
        <w:shd w:val="clear" w:color="auto" w:fill="FFFFFF"/>
        <w:tabs>
          <w:tab w:val="left" w:leader="dot" w:pos="5151"/>
          <w:tab w:val="left" w:leader="dot" w:pos="8453"/>
        </w:tabs>
        <w:spacing w:line="413" w:lineRule="exact"/>
        <w:ind w:right="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podwykonawcy ……………………………………………………………………………*</w:t>
      </w:r>
    </w:p>
    <w:p w:rsidR="00910B42" w:rsidRDefault="00820F48">
      <w:pPr>
        <w:shd w:val="clear" w:color="auto" w:fill="FFFFFF"/>
        <w:tabs>
          <w:tab w:val="left" w:leader="dot" w:pos="5151"/>
          <w:tab w:val="left" w:leader="dot" w:pos="8453"/>
        </w:tabs>
        <w:spacing w:line="413" w:lineRule="exact"/>
        <w:ind w:right="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Oświadczamy, że w przypadku udzielenia nam zamówienia należne wynagrodzenie należy wpłacać na następujący nr rachunku bankowego …………………………………………</w:t>
      </w:r>
    </w:p>
    <w:p w:rsidR="00910B42" w:rsidRDefault="00820F48">
      <w:pPr>
        <w:shd w:val="clear" w:color="auto" w:fill="FFFFFF"/>
        <w:tabs>
          <w:tab w:val="left" w:pos="319"/>
        </w:tabs>
        <w:spacing w:line="413" w:lineRule="exact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687BB3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. Oferta została złożona na..… </w:t>
      </w:r>
      <w:r>
        <w:rPr>
          <w:color w:val="000000"/>
          <w:spacing w:val="-2"/>
          <w:sz w:val="24"/>
          <w:szCs w:val="24"/>
        </w:rPr>
        <w:t>kolejno ponumerowanych stronach.</w:t>
      </w:r>
    </w:p>
    <w:p w:rsidR="00910B42" w:rsidRDefault="00820F48">
      <w:pPr>
        <w:shd w:val="clear" w:color="auto" w:fill="FFFFFF"/>
        <w:tabs>
          <w:tab w:val="left" w:pos="319"/>
        </w:tabs>
        <w:spacing w:line="413" w:lineRule="exact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Załącznikami do niniejszej oferty są:</w:t>
      </w:r>
    </w:p>
    <w:p w:rsidR="00910B42" w:rsidRDefault="00820F48">
      <w:pPr>
        <w:shd w:val="clear" w:color="auto" w:fill="FFFFFF"/>
        <w:tabs>
          <w:tab w:val="left" w:pos="0"/>
          <w:tab w:val="left" w:leader="dot" w:pos="4829"/>
        </w:tabs>
        <w:spacing w:line="410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ab/>
      </w:r>
    </w:p>
    <w:p w:rsidR="00910B42" w:rsidRDefault="00820F48">
      <w:pPr>
        <w:shd w:val="clear" w:color="auto" w:fill="FFFFFF"/>
        <w:tabs>
          <w:tab w:val="left" w:pos="0"/>
          <w:tab w:val="left" w:leader="dot" w:pos="4882"/>
        </w:tabs>
        <w:spacing w:line="410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-23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</w:p>
    <w:p w:rsidR="00910B42" w:rsidRDefault="00820F48">
      <w:pPr>
        <w:shd w:val="clear" w:color="auto" w:fill="FFFFFF"/>
        <w:tabs>
          <w:tab w:val="left" w:pos="0"/>
          <w:tab w:val="left" w:leader="dot" w:pos="4817"/>
        </w:tabs>
        <w:spacing w:before="5" w:line="410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ab/>
      </w:r>
    </w:p>
    <w:p w:rsidR="00910B42" w:rsidRDefault="00820F48">
      <w:pPr>
        <w:shd w:val="clear" w:color="auto" w:fill="FFFFFF"/>
        <w:tabs>
          <w:tab w:val="left" w:pos="0"/>
        </w:tabs>
        <w:spacing w:before="5" w:line="410" w:lineRule="exact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itd.</w:t>
      </w:r>
    </w:p>
    <w:p w:rsidR="00910B42" w:rsidRDefault="00820F48">
      <w:pPr>
        <w:shd w:val="clear" w:color="auto" w:fill="FFFFFF"/>
        <w:tabs>
          <w:tab w:val="left" w:leader="dot" w:pos="2827"/>
          <w:tab w:val="left" w:leader="dot" w:pos="8165"/>
        </w:tabs>
        <w:spacing w:before="2" w:line="410" w:lineRule="exact"/>
        <w:ind w:left="329" w:hanging="3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Dnia</w:t>
      </w:r>
      <w:r>
        <w:rPr>
          <w:color w:val="000000"/>
          <w:sz w:val="24"/>
          <w:szCs w:val="24"/>
        </w:rPr>
        <w:tab/>
        <w:t xml:space="preserve">                               </w:t>
      </w:r>
      <w:r>
        <w:rPr>
          <w:color w:val="000000"/>
          <w:sz w:val="24"/>
          <w:szCs w:val="24"/>
        </w:rPr>
        <w:tab/>
      </w:r>
    </w:p>
    <w:p w:rsidR="00910B42" w:rsidRDefault="00820F48">
      <w:pPr>
        <w:shd w:val="clear" w:color="auto" w:fill="FFFFFF"/>
        <w:spacing w:line="410" w:lineRule="exact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                                                                         / upełnomocniony(</w:t>
      </w:r>
      <w:proofErr w:type="spellStart"/>
      <w:r>
        <w:rPr>
          <w:color w:val="000000"/>
          <w:spacing w:val="-2"/>
        </w:rPr>
        <w:t>ieni</w:t>
      </w:r>
      <w:proofErr w:type="spellEnd"/>
      <w:r>
        <w:rPr>
          <w:color w:val="000000"/>
          <w:spacing w:val="-2"/>
        </w:rPr>
        <w:t>) przedstawiciel(e)Wykonawcy/</w:t>
      </w:r>
    </w:p>
    <w:p w:rsidR="00910B42" w:rsidRDefault="00910B42">
      <w:pPr>
        <w:shd w:val="clear" w:color="auto" w:fill="FFFFFF"/>
        <w:spacing w:line="410" w:lineRule="exact"/>
        <w:jc w:val="both"/>
        <w:rPr>
          <w:color w:val="000000"/>
          <w:spacing w:val="-2"/>
        </w:rPr>
      </w:pPr>
    </w:p>
    <w:p w:rsidR="00910B42" w:rsidRDefault="00910B42">
      <w:pPr>
        <w:shd w:val="clear" w:color="auto" w:fill="FFFFFF"/>
        <w:spacing w:line="410" w:lineRule="exact"/>
        <w:jc w:val="both"/>
        <w:rPr>
          <w:color w:val="000000"/>
          <w:spacing w:val="-2"/>
        </w:rPr>
      </w:pPr>
    </w:p>
    <w:p w:rsidR="00910B42" w:rsidRDefault="00910B42">
      <w:pPr>
        <w:shd w:val="clear" w:color="auto" w:fill="FFFFFF"/>
        <w:spacing w:line="410" w:lineRule="exact"/>
        <w:jc w:val="both"/>
        <w:rPr>
          <w:color w:val="000000"/>
          <w:spacing w:val="-2"/>
        </w:rPr>
      </w:pPr>
    </w:p>
    <w:p w:rsidR="00910B42" w:rsidRDefault="00820F48">
      <w:pPr>
        <w:shd w:val="clear" w:color="auto" w:fill="FFFFFF"/>
        <w:spacing w:line="410" w:lineRule="exact"/>
      </w:pPr>
      <w:r>
        <w:rPr>
          <w:color w:val="000000"/>
          <w:spacing w:val="-2"/>
        </w:rPr>
        <w:t>*/niepotrzebne skreślić</w:t>
      </w:r>
    </w:p>
    <w:sectPr w:rsidR="00910B42" w:rsidSect="00687BB3">
      <w:pgSz w:w="11906" w:h="16838"/>
      <w:pgMar w:top="709" w:right="1417" w:bottom="709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4CFF"/>
    <w:multiLevelType w:val="multilevel"/>
    <w:tmpl w:val="48FE9A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3386525"/>
    <w:multiLevelType w:val="multilevel"/>
    <w:tmpl w:val="215E84C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42"/>
    <w:rsid w:val="00687BB3"/>
    <w:rsid w:val="00820F48"/>
    <w:rsid w:val="00910B42"/>
    <w:rsid w:val="009501D4"/>
    <w:rsid w:val="00A43F09"/>
    <w:rsid w:val="00AB5C69"/>
    <w:rsid w:val="00B16521"/>
    <w:rsid w:val="00EB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4A6C"/>
  <w15:docId w15:val="{C0831764-8FF0-4E8F-8D7C-798FE2B3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AD3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paragraph" w:styleId="Nagwek1">
    <w:name w:val="heading 1"/>
    <w:basedOn w:val="Normalny"/>
    <w:link w:val="Nagwek1Znak"/>
    <w:qFormat/>
    <w:rsid w:val="00095AD3"/>
    <w:pPr>
      <w:keepNext/>
      <w:spacing w:before="240" w:after="120"/>
      <w:textAlignment w:val="baseline"/>
      <w:outlineLvl w:val="0"/>
    </w:pPr>
    <w:rPr>
      <w:rFonts w:ascii="Arial" w:eastAsia="Andale Sans UI" w:hAnsi="Arial" w:cs="Tahoma"/>
      <w:b/>
      <w:bCs/>
      <w:sz w:val="28"/>
      <w:szCs w:val="28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095AD3"/>
    <w:rPr>
      <w:rFonts w:ascii="Arial" w:eastAsia="Andale Sans UI" w:hAnsi="Arial" w:cs="Tahoma"/>
      <w:b/>
      <w:bCs/>
      <w:sz w:val="28"/>
      <w:szCs w:val="28"/>
      <w:lang w:val="en-US" w:bidi="en-US"/>
    </w:rPr>
  </w:style>
  <w:style w:type="character" w:customStyle="1" w:styleId="ListLabel1">
    <w:name w:val="ListLabel 1"/>
    <w:qFormat/>
    <w:rPr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47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mkrop</dc:creator>
  <dc:description/>
  <cp:lastModifiedBy>user</cp:lastModifiedBy>
  <cp:revision>3</cp:revision>
  <dcterms:created xsi:type="dcterms:W3CDTF">2020-12-23T17:15:00Z</dcterms:created>
  <dcterms:modified xsi:type="dcterms:W3CDTF">2020-12-23T17:16:00Z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